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8"/>
        <w:gridCol w:w="4118"/>
        <w:gridCol w:w="2584"/>
      </w:tblGrid>
      <w:tr w:rsidR="006824DA" w:rsidRPr="00332FC6" w14:paraId="56BC0935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6676855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181A4FBC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4471A46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20BDA953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6BA2CA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8551DE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4808010" w14:textId="6D89C6E4" w:rsidR="006824DA" w:rsidRPr="00332FC6" w:rsidRDefault="00C93655" w:rsidP="00D854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</w:t>
            </w:r>
            <w:r w:rsidR="00331FC3">
              <w:rPr>
                <w:rFonts w:asciiTheme="majorHAnsi" w:hAnsiTheme="majorHAnsi"/>
                <w:b/>
                <w:color w:val="403152" w:themeColor="accent4" w:themeShade="80"/>
              </w:rPr>
              <w:t>, MIGUEL LUIS BOTE LORENZO</w:t>
            </w:r>
          </w:p>
        </w:tc>
      </w:tr>
      <w:tr w:rsidR="006824DA" w:rsidRPr="00332FC6" w14:paraId="6C7F4313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715A1E1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2B6C1570" w14:textId="6B626E4D" w:rsidR="006824DA" w:rsidRPr="00332FC6" w:rsidRDefault="00C93655" w:rsidP="009817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</w:tc>
      </w:tr>
      <w:tr w:rsidR="006824DA" w:rsidRPr="00332FC6" w14:paraId="49E6240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93D247D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9ADC186" w14:textId="29FB2D73" w:rsidR="006824DA" w:rsidRPr="00766FAF" w:rsidRDefault="00766FAF" w:rsidP="00083D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66FAF">
              <w:rPr>
                <w:rFonts w:ascii="Cambria" w:hAnsi="Cambria"/>
                <w:b/>
                <w:color w:val="403152"/>
              </w:rPr>
              <w:t xml:space="preserve">PREDICCIÓN DE TRÁFICO DE RED USANDO </w:t>
            </w:r>
            <w:r w:rsidR="00945376">
              <w:rPr>
                <w:rFonts w:ascii="Cambria" w:hAnsi="Cambria"/>
                <w:b/>
                <w:color w:val="403152"/>
              </w:rPr>
              <w:t>ARQUITECTURAS NEURONALES AVANZADAS</w:t>
            </w:r>
          </w:p>
        </w:tc>
      </w:tr>
      <w:tr w:rsidR="006824DA" w:rsidRPr="00332FC6" w14:paraId="71C4CF80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00B4B3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994A967" w14:textId="1F70C730" w:rsidR="00766FAF" w:rsidRPr="00766FAF" w:rsidRDefault="00766FAF" w:rsidP="00766FAF">
            <w:pPr>
              <w:suppressAutoHyphens/>
              <w:autoSpaceDN w:val="0"/>
              <w:spacing w:after="16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La predicción de tráfico en redes de comunicación es fundamental para optimizar el rendimiento y la seguridad de sistemas distribuidos. 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Para este propósito se han utilizado con éxito redes recurrentes de tipo LSTM (Long Short-</w:t>
            </w:r>
            <w:proofErr w:type="spellStart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Term</w:t>
            </w:r>
            <w:proofErr w:type="spellEnd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Memory</w:t>
            </w:r>
            <w:proofErr w:type="spellEnd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) y su combinación con redes convolucionales dando lugar a 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redes </w:t>
            </w:r>
            <w:proofErr w:type="gramStart"/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>espacio-temporales</w:t>
            </w:r>
            <w:proofErr w:type="gramEnd"/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 (</w:t>
            </w:r>
            <w:proofErr w:type="spellStart"/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>STNNs</w:t>
            </w:r>
            <w:proofErr w:type="spellEnd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, </w:t>
            </w:r>
            <w:proofErr w:type="spellStart"/>
            <w:r w:rsidR="00955F38" w:rsidRPr="00955F38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Spatio</w:t>
            </w:r>
            <w:proofErr w:type="spellEnd"/>
            <w:r w:rsidR="00955F38" w:rsidRPr="00955F38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 Temporal Neural Networks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>)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,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que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 modelan la relación entre nodos cercanos en una topología de red.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 Sin embargo, estas redes tienen limitaciones cuando los nodos relevantes no están próximos en el espacio físico. Las redes neuronales basadas en grafos (</w:t>
            </w:r>
            <w:proofErr w:type="spellStart"/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>GNNs</w:t>
            </w:r>
            <w:proofErr w:type="spellEnd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, </w:t>
            </w:r>
            <w:proofErr w:type="spellStart"/>
            <w:r w:rsidR="00955F38" w:rsidRPr="00955F38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Graph</w:t>
            </w:r>
            <w:proofErr w:type="spellEnd"/>
            <w:r w:rsidR="00955F38" w:rsidRPr="00955F38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 Neural Networks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>) ofrecen una solución más flexible, permitiendo modelar las relaciones complejas entre nodos distantes a través de la representación de la red como un grafo.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 Además, el uso de </w:t>
            </w:r>
            <w:proofErr w:type="gramStart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arquitecturas  de</w:t>
            </w:r>
            <w:proofErr w:type="gramEnd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 red avanzadas, como las redes basadas en Transformers y las LSTM extendidas (XLSTM, </w:t>
            </w:r>
            <w:proofErr w:type="spellStart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eXtended</w:t>
            </w:r>
            <w:proofErr w:type="spellEnd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 LSTM) ha demostrado rendimientos superiores a las LSTM convencionales en otras aplicaciones.</w:t>
            </w:r>
          </w:p>
          <w:p w14:paraId="3F210B8C" w14:textId="3581B95C" w:rsidR="006824DA" w:rsidRPr="00332FC6" w:rsidRDefault="00766FAF" w:rsidP="00766FAF">
            <w:pPr>
              <w:suppressAutoHyphens/>
              <w:autoSpaceDN w:val="0"/>
              <w:spacing w:after="160" w:line="259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Este trabajo 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estudiará 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el uso de 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arquitecturas neuronales como las mencionadas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la predicción del tráfico de red, 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con el objetivo de superar las limitaciones que las LSTM convencionales y las STNN presentan. Para las </w:t>
            </w:r>
            <w:proofErr w:type="spellStart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GNNs</w:t>
            </w:r>
            <w:proofErr w:type="spellEnd"/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, u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no de los mayores desafíos es la construcción automática del grafo, especialmente en redes donde las relaciones entre nodos no son evidentes. 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 Se 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explorará y evaluará 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 xml:space="preserve">por tanto el uso de 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diferentes métodos para la generación automática de grafos basados en la información del tráfico de red y otras características contextuales. Se realizarán experimentos para comparar el rendimiento predictivo de los modelos </w:t>
            </w:r>
            <w:r w:rsidR="00955F38">
              <w:rPr>
                <w:rFonts w:asciiTheme="majorHAnsi" w:hAnsiTheme="majorHAnsi"/>
                <w:b/>
                <w:color w:val="403152" w:themeColor="accent4" w:themeShade="80"/>
              </w:rPr>
              <w:t>implementados</w:t>
            </w:r>
            <w:r w:rsidRPr="00766FAF">
              <w:rPr>
                <w:rFonts w:asciiTheme="majorHAnsi" w:hAnsiTheme="majorHAnsi"/>
                <w:b/>
                <w:color w:val="403152" w:themeColor="accent4" w:themeShade="80"/>
              </w:rPr>
              <w:t xml:space="preserve"> con otros enfoques convencionales y evaluar su capacidad de escalabilidad y eficiencia.</w:t>
            </w:r>
          </w:p>
        </w:tc>
      </w:tr>
      <w:tr w:rsidR="006824DA" w:rsidRPr="00332FC6" w14:paraId="048EE41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65952F1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4BCFC1B0" w14:textId="77777777" w:rsidR="006824DA" w:rsidRDefault="00564473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7C466A7B" w14:textId="77777777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346FDFF4" w14:textId="77777777" w:rsid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42EF6370" w14:textId="77777777" w:rsidR="004C0194" w:rsidRPr="004C0194" w:rsidRDefault="00564473" w:rsidP="00C95FFC">
            <w:pPr>
              <w:pStyle w:val="Prrafodelista"/>
              <w:autoSpaceDE w:val="0"/>
              <w:autoSpaceDN w:val="0"/>
              <w:adjustRightInd w:val="0"/>
              <w:ind w:left="78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C95FFC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74C6AAAF" w14:textId="77777777" w:rsidR="006824DA" w:rsidRPr="00332FC6" w:rsidRDefault="00564473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985248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8D17BE7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78B518B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56C40874" w14:textId="77777777" w:rsidR="00025C73" w:rsidRPr="00025C73" w:rsidRDefault="005644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  <w:r>
              <w:rPr>
                <w:rFonts w:cs="Wingdings"/>
                <w:color w:val="403152" w:themeColor="accent4" w:themeShade="80"/>
              </w:rPr>
              <w:t xml:space="preserve"> (puede asociarse o no)</w:t>
            </w:r>
          </w:p>
        </w:tc>
      </w:tr>
    </w:tbl>
    <w:p w14:paraId="43D644F3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5AC68F3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E200130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CDA38EB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5A336D" w:rsidRPr="00332FC6" w14:paraId="4271243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706CE0" w14:textId="77777777" w:rsidR="005A336D" w:rsidRPr="00332FC6" w:rsidRDefault="005A336D" w:rsidP="005A336D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A0D7C95" w14:textId="77777777" w:rsidR="005A336D" w:rsidRPr="00332FC6" w:rsidRDefault="005A336D" w:rsidP="005A3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PABLO CASASECA DE LA HIGUERA</w:t>
            </w:r>
          </w:p>
        </w:tc>
      </w:tr>
      <w:tr w:rsidR="00D7495C" w:rsidRPr="00332FC6" w14:paraId="42A242A4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9881646" w14:textId="77777777" w:rsidR="00D7495C" w:rsidRPr="00332FC6" w:rsidRDefault="00D7495C" w:rsidP="00D7495C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4CB344D" w14:textId="77777777" w:rsidR="00D7495C" w:rsidRPr="00332FC6" w:rsidRDefault="005A336D" w:rsidP="005A3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AGUIAR PÉREZ</w:t>
            </w:r>
          </w:p>
        </w:tc>
      </w:tr>
      <w:tr w:rsidR="008551DE" w:rsidRPr="00332FC6" w14:paraId="785184A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5E37128" w14:textId="77777777" w:rsidR="008551DE" w:rsidRPr="00332FC6" w:rsidRDefault="008551DE" w:rsidP="008551D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178F4BB" w14:textId="1EBE9112" w:rsidR="008551DE" w:rsidRPr="00332FC6" w:rsidRDefault="00766FAF" w:rsidP="005A3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MIGUEL LUIS BOTE LORENZO</w:t>
            </w:r>
          </w:p>
        </w:tc>
      </w:tr>
      <w:tr w:rsidR="005A336D" w:rsidRPr="00332FC6" w14:paraId="6A8300A4" w14:textId="77777777" w:rsidTr="00655B90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A5B930C" w14:textId="77777777" w:rsidR="005A336D" w:rsidRPr="00332FC6" w:rsidRDefault="005A336D" w:rsidP="005A336D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625282C" w14:textId="77777777" w:rsidR="005A336D" w:rsidRPr="00332FC6" w:rsidRDefault="005A336D" w:rsidP="005A3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ALBEROLA LÓPEZ</w:t>
            </w:r>
          </w:p>
        </w:tc>
      </w:tr>
      <w:tr w:rsidR="005A336D" w:rsidRPr="00332FC6" w14:paraId="36F2772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EBC798E" w14:textId="77777777" w:rsidR="005A336D" w:rsidRPr="00332FC6" w:rsidRDefault="005A336D" w:rsidP="005A336D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5F901E97" w14:textId="77777777" w:rsidR="005A336D" w:rsidRPr="00332FC6" w:rsidRDefault="005A336D" w:rsidP="005A3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FEDERICO SIMMROSS WATTENBERG</w:t>
            </w:r>
          </w:p>
        </w:tc>
      </w:tr>
    </w:tbl>
    <w:p w14:paraId="0ED2B78B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64D940B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768C2" w14:textId="77777777" w:rsidR="00DE5313" w:rsidRDefault="00DE5313" w:rsidP="00C76F65">
      <w:pPr>
        <w:spacing w:after="0" w:line="240" w:lineRule="auto"/>
      </w:pPr>
      <w:r>
        <w:separator/>
      </w:r>
    </w:p>
  </w:endnote>
  <w:endnote w:type="continuationSeparator" w:id="0">
    <w:p w14:paraId="73A7139B" w14:textId="77777777" w:rsidR="00DE5313" w:rsidRDefault="00DE5313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9B0F0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3C159E8F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470B6B5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31E00AB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99AB3" w14:textId="77777777" w:rsidR="00DE5313" w:rsidRDefault="00DE5313" w:rsidP="00C76F65">
      <w:pPr>
        <w:spacing w:after="0" w:line="240" w:lineRule="auto"/>
      </w:pPr>
      <w:r>
        <w:separator/>
      </w:r>
    </w:p>
  </w:footnote>
  <w:footnote w:type="continuationSeparator" w:id="0">
    <w:p w14:paraId="6240A4BA" w14:textId="77777777" w:rsidR="00DE5313" w:rsidRDefault="00DE5313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BABC9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C93655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9429386" wp14:editId="6A225657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573F91" w14:textId="77777777" w:rsidR="002A4946" w:rsidRDefault="00FC2495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5A336D" w:rsidRPr="005A336D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" o:allowincell="f" fillcolor="#9bbb59 [3206]" stroked="f">
                  <v:path arrowok="t"/>
                  <v:textbox inset="0,,0">
                    <w:txbxContent>
                      <w:p w:rsidR="002A4946" w:rsidRDefault="00FC2495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5A336D" w:rsidRPr="005A336D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6DA26C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675544">
    <w:abstractNumId w:val="16"/>
  </w:num>
  <w:num w:numId="2" w16cid:durableId="1506628743">
    <w:abstractNumId w:val="20"/>
  </w:num>
  <w:num w:numId="3" w16cid:durableId="1036153736">
    <w:abstractNumId w:val="21"/>
  </w:num>
  <w:num w:numId="4" w16cid:durableId="1319305688">
    <w:abstractNumId w:val="13"/>
  </w:num>
  <w:num w:numId="5" w16cid:durableId="2109304312">
    <w:abstractNumId w:val="26"/>
  </w:num>
  <w:num w:numId="6" w16cid:durableId="918556984">
    <w:abstractNumId w:val="23"/>
  </w:num>
  <w:num w:numId="7" w16cid:durableId="1731805063">
    <w:abstractNumId w:val="9"/>
  </w:num>
  <w:num w:numId="8" w16cid:durableId="521749365">
    <w:abstractNumId w:val="4"/>
  </w:num>
  <w:num w:numId="9" w16cid:durableId="268511772">
    <w:abstractNumId w:val="1"/>
  </w:num>
  <w:num w:numId="10" w16cid:durableId="1647054771">
    <w:abstractNumId w:val="29"/>
  </w:num>
  <w:num w:numId="11" w16cid:durableId="727994252">
    <w:abstractNumId w:val="22"/>
  </w:num>
  <w:num w:numId="12" w16cid:durableId="1917668722">
    <w:abstractNumId w:val="30"/>
  </w:num>
  <w:num w:numId="13" w16cid:durableId="1241211240">
    <w:abstractNumId w:val="0"/>
  </w:num>
  <w:num w:numId="14" w16cid:durableId="872039972">
    <w:abstractNumId w:val="31"/>
  </w:num>
  <w:num w:numId="15" w16cid:durableId="1827814609">
    <w:abstractNumId w:val="32"/>
  </w:num>
  <w:num w:numId="16" w16cid:durableId="415398271">
    <w:abstractNumId w:val="11"/>
  </w:num>
  <w:num w:numId="17" w16cid:durableId="702558745">
    <w:abstractNumId w:val="25"/>
  </w:num>
  <w:num w:numId="18" w16cid:durableId="766271165">
    <w:abstractNumId w:val="14"/>
  </w:num>
  <w:num w:numId="19" w16cid:durableId="170216839">
    <w:abstractNumId w:val="6"/>
  </w:num>
  <w:num w:numId="20" w16cid:durableId="1769427758">
    <w:abstractNumId w:val="17"/>
  </w:num>
  <w:num w:numId="21" w16cid:durableId="965357416">
    <w:abstractNumId w:val="12"/>
  </w:num>
  <w:num w:numId="22" w16cid:durableId="1270118034">
    <w:abstractNumId w:val="7"/>
  </w:num>
  <w:num w:numId="23" w16cid:durableId="160776113">
    <w:abstractNumId w:val="27"/>
  </w:num>
  <w:num w:numId="24" w16cid:durableId="719481735">
    <w:abstractNumId w:val="8"/>
  </w:num>
  <w:num w:numId="25" w16cid:durableId="770972026">
    <w:abstractNumId w:val="15"/>
  </w:num>
  <w:num w:numId="26" w16cid:durableId="827064424">
    <w:abstractNumId w:val="2"/>
  </w:num>
  <w:num w:numId="27" w16cid:durableId="1686709986">
    <w:abstractNumId w:val="3"/>
  </w:num>
  <w:num w:numId="28" w16cid:durableId="2146968532">
    <w:abstractNumId w:val="28"/>
  </w:num>
  <w:num w:numId="29" w16cid:durableId="1163350365">
    <w:abstractNumId w:val="19"/>
  </w:num>
  <w:num w:numId="30" w16cid:durableId="354233036">
    <w:abstractNumId w:val="10"/>
  </w:num>
  <w:num w:numId="31" w16cid:durableId="2116442761">
    <w:abstractNumId w:val="18"/>
  </w:num>
  <w:num w:numId="32" w16cid:durableId="2117363046">
    <w:abstractNumId w:val="24"/>
  </w:num>
  <w:num w:numId="33" w16cid:durableId="5673761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3D06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1FC3"/>
    <w:rsid w:val="00332AD5"/>
    <w:rsid w:val="00332FC6"/>
    <w:rsid w:val="00354F49"/>
    <w:rsid w:val="00374F87"/>
    <w:rsid w:val="0038032D"/>
    <w:rsid w:val="003B4089"/>
    <w:rsid w:val="003C6590"/>
    <w:rsid w:val="003C7DFD"/>
    <w:rsid w:val="003D3D4D"/>
    <w:rsid w:val="003F008A"/>
    <w:rsid w:val="004070D4"/>
    <w:rsid w:val="004356CC"/>
    <w:rsid w:val="00477FB7"/>
    <w:rsid w:val="004B60C2"/>
    <w:rsid w:val="004C0194"/>
    <w:rsid w:val="004E0BD2"/>
    <w:rsid w:val="004E30CC"/>
    <w:rsid w:val="004F18F2"/>
    <w:rsid w:val="004F60F7"/>
    <w:rsid w:val="00505A62"/>
    <w:rsid w:val="00513B05"/>
    <w:rsid w:val="00564473"/>
    <w:rsid w:val="0058555A"/>
    <w:rsid w:val="005A336D"/>
    <w:rsid w:val="0063039B"/>
    <w:rsid w:val="00651F69"/>
    <w:rsid w:val="00655B90"/>
    <w:rsid w:val="00676F1B"/>
    <w:rsid w:val="006812BD"/>
    <w:rsid w:val="006824DA"/>
    <w:rsid w:val="0068590C"/>
    <w:rsid w:val="006C00FC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66FAF"/>
    <w:rsid w:val="007866CB"/>
    <w:rsid w:val="007934B3"/>
    <w:rsid w:val="007C334B"/>
    <w:rsid w:val="007E2BEA"/>
    <w:rsid w:val="0084608E"/>
    <w:rsid w:val="008551DE"/>
    <w:rsid w:val="008557BA"/>
    <w:rsid w:val="0086646E"/>
    <w:rsid w:val="00882F4C"/>
    <w:rsid w:val="00945376"/>
    <w:rsid w:val="00955F38"/>
    <w:rsid w:val="0097182B"/>
    <w:rsid w:val="00981773"/>
    <w:rsid w:val="00986A1F"/>
    <w:rsid w:val="00986D11"/>
    <w:rsid w:val="009B6540"/>
    <w:rsid w:val="009F52DF"/>
    <w:rsid w:val="00A1032D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93655"/>
    <w:rsid w:val="00C95FFC"/>
    <w:rsid w:val="00CF3B46"/>
    <w:rsid w:val="00D07C6B"/>
    <w:rsid w:val="00D103C1"/>
    <w:rsid w:val="00D16C08"/>
    <w:rsid w:val="00D20A6B"/>
    <w:rsid w:val="00D53601"/>
    <w:rsid w:val="00D65B55"/>
    <w:rsid w:val="00D7495C"/>
    <w:rsid w:val="00D74ACC"/>
    <w:rsid w:val="00D854FB"/>
    <w:rsid w:val="00DA40DA"/>
    <w:rsid w:val="00DB094E"/>
    <w:rsid w:val="00DC1882"/>
    <w:rsid w:val="00DC3073"/>
    <w:rsid w:val="00DE5313"/>
    <w:rsid w:val="00E15AD8"/>
    <w:rsid w:val="00E20FEE"/>
    <w:rsid w:val="00E46568"/>
    <w:rsid w:val="00E50F93"/>
    <w:rsid w:val="00E6387A"/>
    <w:rsid w:val="00EB004A"/>
    <w:rsid w:val="00EB5401"/>
    <w:rsid w:val="00ED03FB"/>
    <w:rsid w:val="00EF63C0"/>
    <w:rsid w:val="00F2211E"/>
    <w:rsid w:val="00F2334E"/>
    <w:rsid w:val="00F27BBC"/>
    <w:rsid w:val="00FC00C3"/>
    <w:rsid w:val="00FC2495"/>
    <w:rsid w:val="00FE6C0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DAD1A"/>
  <w15:docId w15:val="{E4885450-1AF0-A94D-ACD0-ADB600FF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E3122-5085-4DBE-9ACF-183207B60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384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PABLO CASASECA DE LA HIGUERA</cp:lastModifiedBy>
  <cp:revision>10</cp:revision>
  <cp:lastPrinted>2010-05-24T15:16:00Z</cp:lastPrinted>
  <dcterms:created xsi:type="dcterms:W3CDTF">2022-09-21T10:37:00Z</dcterms:created>
  <dcterms:modified xsi:type="dcterms:W3CDTF">2024-10-10T10:11:00Z</dcterms:modified>
</cp:coreProperties>
</file>